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ED" w:rsidRDefault="004522ED">
      <w:r>
        <w:t xml:space="preserve">                                                                         </w:t>
      </w:r>
    </w:p>
    <w:p w:rsidR="005646B5" w:rsidRPr="004522ED" w:rsidRDefault="004522ED">
      <w:pPr>
        <w:rPr>
          <w:b/>
          <w:bCs/>
        </w:rPr>
      </w:pPr>
      <w:r>
        <w:t xml:space="preserve">                                                                           </w:t>
      </w:r>
      <w:bookmarkStart w:id="0" w:name="_GoBack"/>
      <w:bookmarkEnd w:id="0"/>
      <w:r w:rsidRPr="004522ED">
        <w:rPr>
          <w:b/>
          <w:bCs/>
        </w:rPr>
        <w:t>LETTER HEAD</w:t>
      </w:r>
      <w:r w:rsidR="00AA20C0" w:rsidRPr="004522ED">
        <w:rPr>
          <w:b/>
          <w:bCs/>
        </w:rPr>
        <w:t xml:space="preserve">        </w:t>
      </w:r>
      <w:r w:rsidR="00737A38" w:rsidRPr="004522ED">
        <w:rPr>
          <w:b/>
          <w:bCs/>
        </w:rPr>
        <w:t xml:space="preserve">     </w:t>
      </w:r>
    </w:p>
    <w:p w:rsidR="00D25F9C" w:rsidRPr="005646B5" w:rsidRDefault="00AA20C0" w:rsidP="005646B5">
      <w:pPr>
        <w:jc w:val="both"/>
        <w:rPr>
          <w:b/>
          <w:bCs/>
        </w:rPr>
      </w:pPr>
      <w:r w:rsidRPr="005646B5">
        <w:rPr>
          <w:b/>
          <w:bCs/>
        </w:rPr>
        <w:t>ENDORSEMENT BY THE INSTITUTES</w:t>
      </w:r>
      <w:r w:rsidR="00C477B2">
        <w:rPr>
          <w:b/>
          <w:bCs/>
        </w:rPr>
        <w:t>/HOST INSTITUTES</w:t>
      </w:r>
      <w:r w:rsidRPr="005646B5">
        <w:rPr>
          <w:b/>
          <w:bCs/>
        </w:rPr>
        <w:t xml:space="preserve"> WITH WHOM RESEARCH</w:t>
      </w:r>
      <w:r w:rsidR="00C477B2">
        <w:rPr>
          <w:b/>
          <w:bCs/>
        </w:rPr>
        <w:t xml:space="preserve"> APPLICANT /</w:t>
      </w:r>
      <w:r w:rsidRPr="005646B5">
        <w:rPr>
          <w:b/>
          <w:bCs/>
        </w:rPr>
        <w:t xml:space="preserve"> TEAM IS IN ASSOCIATION</w:t>
      </w:r>
      <w:r w:rsidR="000D4CE4" w:rsidRPr="005646B5">
        <w:rPr>
          <w:b/>
          <w:bCs/>
        </w:rPr>
        <w:t xml:space="preserve"> AS EMPLOYEE/FREE LANCE RESEARCHER/CONSULTANT ETC.</w:t>
      </w:r>
      <w:r w:rsidR="004522ED">
        <w:rPr>
          <w:b/>
          <w:bCs/>
        </w:rPr>
        <w:t xml:space="preserve"> </w:t>
      </w:r>
    </w:p>
    <w:p w:rsidR="00AA20C0" w:rsidRDefault="00AA20C0" w:rsidP="005646B5">
      <w:pPr>
        <w:jc w:val="both"/>
      </w:pPr>
      <w:r>
        <w:t>This is to certify that the,</w:t>
      </w:r>
    </w:p>
    <w:p w:rsidR="00AA20C0" w:rsidRDefault="005646B5" w:rsidP="005646B5">
      <w:pPr>
        <w:jc w:val="both"/>
      </w:pPr>
      <w:r>
        <w:t>1. Applicant</w:t>
      </w:r>
      <w:r w:rsidR="00AA20C0">
        <w:t xml:space="preserve"> Dr./Shri./Smt./---------------------------------------------------- is associated with this Institute in the regular/contractual/project staff capacity as-------------------------------------- since ---------------.</w:t>
      </w:r>
    </w:p>
    <w:p w:rsidR="00AA20C0" w:rsidRDefault="005646B5" w:rsidP="005646B5">
      <w:pPr>
        <w:jc w:val="both"/>
      </w:pPr>
      <w:r>
        <w:t>2. The</w:t>
      </w:r>
      <w:r w:rsidR="00AA20C0">
        <w:t xml:space="preserve"> Institute has no objection in participat</w:t>
      </w:r>
      <w:r w:rsidR="00BC3222">
        <w:t>ion of this human resource in research project if financially assisted by your office.</w:t>
      </w:r>
    </w:p>
    <w:p w:rsidR="00BC3222" w:rsidRDefault="005646B5" w:rsidP="005646B5">
      <w:pPr>
        <w:jc w:val="both"/>
      </w:pPr>
      <w:r>
        <w:t>3. The</w:t>
      </w:r>
      <w:r w:rsidR="00737A38">
        <w:t xml:space="preserve"> applicant shall assume all the responsibilities entrusted to him/her till the completion of the project and he / she will take care of official responsibilities and this research project responsibilities on his/her own.</w:t>
      </w:r>
    </w:p>
    <w:p w:rsidR="00FF30C3" w:rsidRDefault="005646B5" w:rsidP="005646B5">
      <w:pPr>
        <w:jc w:val="both"/>
      </w:pPr>
      <w:r>
        <w:t>4. This</w:t>
      </w:r>
      <w:r w:rsidR="00FF30C3">
        <w:t xml:space="preserve"> institute has no objection for association of the applicant with TRTI Pune in research projects aimed at tribal welfare with grant-in-aid from Tribal Devt. Dept. Govt. of Maharashtra.</w:t>
      </w:r>
    </w:p>
    <w:p w:rsidR="00FF30C3" w:rsidRDefault="005646B5" w:rsidP="005646B5">
      <w:pPr>
        <w:jc w:val="both"/>
      </w:pPr>
      <w:r>
        <w:t>5. The</w:t>
      </w:r>
      <w:r w:rsidR="00FF30C3">
        <w:t xml:space="preserve"> grant-in-aid received from TRTI Pune shall be exclusively used to meet the </w:t>
      </w:r>
      <w:r w:rsidR="00C477B2">
        <w:t xml:space="preserve">objectives of </w:t>
      </w:r>
      <w:r w:rsidR="00FF30C3">
        <w:t>research proposal submitted by this office</w:t>
      </w:r>
      <w:r w:rsidR="00C477B2">
        <w:t xml:space="preserve">/applicant </w:t>
      </w:r>
      <w:r w:rsidR="00FF30C3">
        <w:t>and sanction accorded by TRTI Pune.</w:t>
      </w:r>
    </w:p>
    <w:p w:rsidR="00FF30C3" w:rsidRDefault="005646B5" w:rsidP="005646B5">
      <w:pPr>
        <w:jc w:val="both"/>
      </w:pPr>
      <w:r>
        <w:t>6. The</w:t>
      </w:r>
      <w:r w:rsidR="00FF30C3">
        <w:t xml:space="preserve"> movable and immovable assets if created with full / partial investment from project grants shall be communicated to TRTI Pune.</w:t>
      </w:r>
      <w:r w:rsidR="00F87D8B">
        <w:t xml:space="preserve"> The HI will record the same into its books of accounts and its disposal shall be at the discretion of TRTI Pune.</w:t>
      </w:r>
    </w:p>
    <w:p w:rsidR="00FF30C3" w:rsidRDefault="005646B5" w:rsidP="005646B5">
      <w:pPr>
        <w:jc w:val="both"/>
      </w:pPr>
      <w:r>
        <w:t>7. Such</w:t>
      </w:r>
      <w:r w:rsidR="00FF30C3">
        <w:t xml:space="preserve"> assets will be deployed for achieving the purpose of project/s for which it is created.</w:t>
      </w:r>
    </w:p>
    <w:p w:rsidR="00F87D8B" w:rsidRDefault="005646B5" w:rsidP="005646B5">
      <w:pPr>
        <w:jc w:val="both"/>
      </w:pPr>
      <w:r>
        <w:t>8. The</w:t>
      </w:r>
      <w:r w:rsidR="00FF30C3">
        <w:t xml:space="preserve"> </w:t>
      </w:r>
      <w:r w:rsidR="000D4CE4">
        <w:t>HI undertakes to settle all financial accounts and submit utilization certificate within 3 months from</w:t>
      </w:r>
      <w:r w:rsidR="00FF30C3">
        <w:t xml:space="preserve"> the end of project</w:t>
      </w:r>
      <w:r w:rsidR="000D4CE4">
        <w:t xml:space="preserve">. </w:t>
      </w:r>
    </w:p>
    <w:p w:rsidR="00F87D8B" w:rsidRDefault="005646B5" w:rsidP="005646B5">
      <w:pPr>
        <w:jc w:val="both"/>
      </w:pPr>
      <w:r>
        <w:t>9. The</w:t>
      </w:r>
      <w:r w:rsidR="00F87D8B">
        <w:t xml:space="preserve"> HI undertakes to shoulder all financial and management responsibility of the research project funded</w:t>
      </w:r>
      <w:r w:rsidR="001319BE">
        <w:t xml:space="preserve"> by TRTI Pune and shall abide by all the terms and conditions in force as well as proposed intimated by TRTI Pune from time to time.</w:t>
      </w:r>
    </w:p>
    <w:p w:rsidR="005646B5" w:rsidRDefault="00F87D8B" w:rsidP="005646B5">
      <w:pPr>
        <w:jc w:val="both"/>
      </w:pPr>
      <w:r>
        <w:t>10</w:t>
      </w:r>
      <w:r w:rsidR="005646B5">
        <w:t>. The</w:t>
      </w:r>
      <w:r>
        <w:t xml:space="preserve"> HI also undertakes to provide the basic infrastructure / use of specific equipment by the </w:t>
      </w:r>
      <w:r w:rsidR="005646B5">
        <w:t>PI and team on pay-per-use basis.</w:t>
      </w:r>
    </w:p>
    <w:p w:rsidR="005646B5" w:rsidRDefault="005646B5" w:rsidP="005646B5">
      <w:pPr>
        <w:jc w:val="both"/>
      </w:pPr>
    </w:p>
    <w:p w:rsidR="005646B5" w:rsidRDefault="005646B5" w:rsidP="005646B5">
      <w:pPr>
        <w:jc w:val="both"/>
      </w:pPr>
      <w:r>
        <w:t>Name:                                                                                                                    Signature</w:t>
      </w:r>
    </w:p>
    <w:p w:rsidR="005646B5" w:rsidRDefault="005646B5" w:rsidP="005646B5">
      <w:pPr>
        <w:jc w:val="both"/>
      </w:pPr>
      <w:r>
        <w:t>Designation: Registrar/Head of Institute                                                         Office seal</w:t>
      </w:r>
    </w:p>
    <w:p w:rsidR="00737A38" w:rsidRDefault="005646B5" w:rsidP="005646B5">
      <w:pPr>
        <w:jc w:val="both"/>
      </w:pPr>
      <w:r>
        <w:t>Date:</w:t>
      </w:r>
      <w:r w:rsidR="00FF30C3">
        <w:t xml:space="preserve"> </w:t>
      </w:r>
      <w:r w:rsidR="002C4A45">
        <w:t xml:space="preserve">                                                                                                                      Place</w:t>
      </w:r>
      <w:r w:rsidR="00FF30C3">
        <w:t xml:space="preserve"> </w:t>
      </w:r>
    </w:p>
    <w:sectPr w:rsidR="00737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96"/>
    <w:rsid w:val="000D4CE4"/>
    <w:rsid w:val="001319BE"/>
    <w:rsid w:val="002C4A45"/>
    <w:rsid w:val="004522ED"/>
    <w:rsid w:val="00537C8C"/>
    <w:rsid w:val="005646B5"/>
    <w:rsid w:val="00737A38"/>
    <w:rsid w:val="00AA20C0"/>
    <w:rsid w:val="00BC3222"/>
    <w:rsid w:val="00C477B2"/>
    <w:rsid w:val="00D25F9C"/>
    <w:rsid w:val="00F87D8B"/>
    <w:rsid w:val="00F94996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7FED4-BA90-4485-96A8-F9D979C4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PrasadN</dc:creator>
  <cp:keywords/>
  <dc:description/>
  <cp:lastModifiedBy>PrasadN</cp:lastModifiedBy>
  <cp:revision>9</cp:revision>
  <dcterms:created xsi:type="dcterms:W3CDTF">2019-01-28T00:26:00Z</dcterms:created>
  <dcterms:modified xsi:type="dcterms:W3CDTF">2019-02-01T10:50:00Z</dcterms:modified>
</cp:coreProperties>
</file>